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C7223" w14:textId="77777777" w:rsidR="00930DF5" w:rsidRPr="007630F3" w:rsidRDefault="00930DF5" w:rsidP="00930DF5">
      <w:pPr>
        <w:jc w:val="center"/>
        <w:rPr>
          <w:sz w:val="72"/>
          <w:szCs w:val="72"/>
        </w:rPr>
      </w:pPr>
      <w:bookmarkStart w:id="0" w:name="_GoBack"/>
      <w:r w:rsidRPr="007630F3">
        <w:rPr>
          <w:b/>
          <w:sz w:val="72"/>
          <w:szCs w:val="72"/>
        </w:rPr>
        <w:t>Einladung</w:t>
      </w:r>
    </w:p>
    <w:p w14:paraId="5D8366C1" w14:textId="77777777" w:rsidR="00930DF5" w:rsidRDefault="00930DF5" w:rsidP="00930DF5">
      <w:pPr>
        <w:jc w:val="center"/>
        <w:rPr>
          <w:b/>
          <w:sz w:val="72"/>
          <w:szCs w:val="72"/>
        </w:rPr>
      </w:pPr>
      <w:r>
        <w:rPr>
          <w:sz w:val="48"/>
          <w:szCs w:val="48"/>
        </w:rPr>
        <w:t>zum</w:t>
      </w:r>
    </w:p>
    <w:p w14:paraId="1509E33E" w14:textId="74B21694" w:rsidR="00930DF5" w:rsidRDefault="007630F3" w:rsidP="00930DF5">
      <w:pPr>
        <w:jc w:val="center"/>
        <w:rPr>
          <w:b/>
          <w:color w:val="0000FF"/>
          <w:sz w:val="47"/>
          <w:szCs w:val="47"/>
        </w:rPr>
      </w:pPr>
      <w:r>
        <w:rPr>
          <w:b/>
          <w:sz w:val="72"/>
          <w:szCs w:val="72"/>
        </w:rPr>
        <w:t>Fahrtraining unter Turnierbedingungen</w:t>
      </w:r>
    </w:p>
    <w:p w14:paraId="375F6EEE" w14:textId="77777777" w:rsidR="00930DF5" w:rsidRDefault="00930DF5" w:rsidP="00930DF5">
      <w:pPr>
        <w:jc w:val="center"/>
        <w:rPr>
          <w:b/>
          <w:color w:val="0000FF"/>
          <w:sz w:val="47"/>
          <w:szCs w:val="47"/>
        </w:rPr>
      </w:pPr>
    </w:p>
    <w:p w14:paraId="2FE0E8BB" w14:textId="3BA12E65" w:rsidR="00930DF5" w:rsidRDefault="00930DF5" w:rsidP="00930DF5">
      <w:r w:rsidRPr="00930DF5">
        <w:rPr>
          <w:b/>
          <w:sz w:val="32"/>
          <w:szCs w:val="32"/>
          <w:u w:val="single"/>
        </w:rPr>
        <w:t>Samstag. 13. Juni</w:t>
      </w:r>
      <w:r>
        <w:rPr>
          <w:b/>
          <w:sz w:val="32"/>
          <w:szCs w:val="32"/>
        </w:rPr>
        <w:t xml:space="preserve"> ab 09.00 Uhr Dressur: </w:t>
      </w:r>
      <w:r>
        <w:rPr>
          <w:b/>
        </w:rPr>
        <w:tab/>
      </w:r>
      <w:r w:rsidR="006C74EF">
        <w:t>(Bitte Aufgabe bei der Anmeldung bekanntgeben.)</w:t>
      </w:r>
      <w:r w:rsidR="006C74EF">
        <w:rPr>
          <w:b/>
          <w:sz w:val="32"/>
          <w:szCs w:val="32"/>
        </w:rPr>
        <w:tab/>
      </w:r>
      <w:r w:rsidR="006C74EF" w:rsidRPr="00FC3DB1">
        <w:rPr>
          <w:b/>
          <w:sz w:val="32"/>
          <w:szCs w:val="32"/>
        </w:rPr>
        <w:t xml:space="preserve"> </w:t>
      </w:r>
      <w:r>
        <w:rPr>
          <w:b/>
        </w:rPr>
        <w:tab/>
      </w:r>
    </w:p>
    <w:p w14:paraId="46F919D6" w14:textId="77777777" w:rsidR="006C74EF" w:rsidRPr="0087174F" w:rsidRDefault="006C74EF" w:rsidP="006C74EF">
      <w:pPr>
        <w:ind w:left="708"/>
        <w:rPr>
          <w:b/>
        </w:rPr>
      </w:pPr>
      <w:r w:rsidRPr="0087174F">
        <w:rPr>
          <w:b/>
        </w:rPr>
        <w:t>FJ3a</w:t>
      </w:r>
    </w:p>
    <w:p w14:paraId="5D61066D" w14:textId="77777777" w:rsidR="006C74EF" w:rsidRPr="0087174F" w:rsidRDefault="006C74EF" w:rsidP="006C74EF">
      <w:pPr>
        <w:ind w:left="708"/>
        <w:rPr>
          <w:b/>
        </w:rPr>
      </w:pPr>
      <w:r w:rsidRPr="0087174F">
        <w:rPr>
          <w:b/>
        </w:rPr>
        <w:t>F1</w:t>
      </w:r>
    </w:p>
    <w:p w14:paraId="6E405BB6" w14:textId="77777777" w:rsidR="006C74EF" w:rsidRPr="0087174F" w:rsidRDefault="006C74EF" w:rsidP="006C74EF">
      <w:pPr>
        <w:ind w:left="708"/>
        <w:rPr>
          <w:b/>
        </w:rPr>
      </w:pPr>
      <w:r w:rsidRPr="0087174F">
        <w:rPr>
          <w:b/>
        </w:rPr>
        <w:t>F3</w:t>
      </w:r>
    </w:p>
    <w:p w14:paraId="360B4656" w14:textId="77777777" w:rsidR="006C74EF" w:rsidRDefault="006C74EF" w:rsidP="006C74EF">
      <w:pPr>
        <w:ind w:left="708"/>
      </w:pPr>
      <w:r w:rsidRPr="0087174F">
        <w:rPr>
          <w:b/>
        </w:rPr>
        <w:t>F6</w:t>
      </w:r>
    </w:p>
    <w:p w14:paraId="7AA4A8BB" w14:textId="4FD6FE00" w:rsidR="00930DF5" w:rsidRPr="00FC3DB1" w:rsidRDefault="006C74EF" w:rsidP="00930DF5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anschließend Hindernisfahren</w:t>
      </w:r>
      <w:r>
        <w:tab/>
      </w:r>
      <w:r w:rsidR="00930DF5" w:rsidRPr="00FC3DB1">
        <w:rPr>
          <w:b/>
          <w:sz w:val="32"/>
          <w:szCs w:val="32"/>
        </w:rPr>
        <w:t xml:space="preserve"> </w:t>
      </w:r>
    </w:p>
    <w:p w14:paraId="19EA0FA3" w14:textId="77777777" w:rsidR="00930DF5" w:rsidRDefault="00930DF5" w:rsidP="00930DF5">
      <w:pPr>
        <w:rPr>
          <w:b/>
          <w:sz w:val="32"/>
          <w:szCs w:val="32"/>
        </w:rPr>
      </w:pPr>
    </w:p>
    <w:p w14:paraId="4366A3E0" w14:textId="3BDD441C" w:rsidR="00930DF5" w:rsidRPr="00B36C3A" w:rsidRDefault="00930DF5" w:rsidP="00930DF5">
      <w:pPr>
        <w:autoSpaceDE w:val="0"/>
        <w:autoSpaceDN w:val="0"/>
        <w:adjustRightInd w:val="0"/>
        <w:rPr>
          <w:rFonts w:ascii="Calibri" w:hAnsi="Calibri" w:cs="Calibri"/>
          <w:color w:val="000000"/>
          <w:sz w:val="32"/>
          <w:szCs w:val="32"/>
        </w:rPr>
      </w:pPr>
      <w:r w:rsidRPr="00930DF5">
        <w:rPr>
          <w:b/>
          <w:sz w:val="32"/>
          <w:szCs w:val="32"/>
          <w:u w:val="single"/>
        </w:rPr>
        <w:t>Sonntag, 14. Juni</w:t>
      </w:r>
      <w:r>
        <w:rPr>
          <w:b/>
          <w:sz w:val="32"/>
          <w:szCs w:val="32"/>
        </w:rPr>
        <w:t xml:space="preserve"> ab  10.00 Uhr Marathon</w:t>
      </w:r>
      <w:r w:rsidR="00786868">
        <w:rPr>
          <w:b/>
          <w:sz w:val="32"/>
          <w:szCs w:val="32"/>
        </w:rPr>
        <w:t xml:space="preserve"> mit 4 Hindernissen inkl. Wasserhindernis</w:t>
      </w:r>
    </w:p>
    <w:p w14:paraId="53A9A30A" w14:textId="77777777" w:rsidR="00930DF5" w:rsidRDefault="00930DF5" w:rsidP="00930DF5"/>
    <w:p w14:paraId="2DE0883B" w14:textId="77777777" w:rsidR="00930DF5" w:rsidRDefault="00930DF5" w:rsidP="00930DF5">
      <w:pPr>
        <w:rPr>
          <w:b/>
        </w:rPr>
      </w:pPr>
    </w:p>
    <w:p w14:paraId="19D711DB" w14:textId="2459C1CA" w:rsidR="00930DF5" w:rsidRDefault="00930DF5" w:rsidP="00930DF5">
      <w:pPr>
        <w:ind w:left="2124" w:hanging="2124"/>
      </w:pPr>
      <w:r>
        <w:rPr>
          <w:b/>
          <w:sz w:val="32"/>
          <w:szCs w:val="32"/>
        </w:rPr>
        <w:t xml:space="preserve">Unkostenbeitrag  € </w:t>
      </w:r>
      <w:r w:rsidR="00983E63">
        <w:rPr>
          <w:b/>
          <w:sz w:val="32"/>
          <w:szCs w:val="32"/>
        </w:rPr>
        <w:t>75</w:t>
      </w:r>
      <w:r>
        <w:rPr>
          <w:b/>
          <w:sz w:val="32"/>
          <w:szCs w:val="32"/>
        </w:rPr>
        <w:t>,00 pro Gespann</w:t>
      </w:r>
      <w:r>
        <w:t xml:space="preserve">  </w:t>
      </w:r>
    </w:p>
    <w:p w14:paraId="5A1C3BD6" w14:textId="0A9209B9" w:rsidR="00975092" w:rsidRPr="00975092" w:rsidRDefault="00AA64D4" w:rsidP="00930DF5">
      <w:pPr>
        <w:ind w:left="2124" w:hanging="212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Anzahlung </w:t>
      </w:r>
      <w:r w:rsidR="00975092" w:rsidRPr="00975092">
        <w:rPr>
          <w:b/>
          <w:sz w:val="32"/>
          <w:szCs w:val="32"/>
        </w:rPr>
        <w:t xml:space="preserve">Box € </w:t>
      </w:r>
      <w:r>
        <w:rPr>
          <w:b/>
          <w:sz w:val="32"/>
          <w:szCs w:val="32"/>
        </w:rPr>
        <w:t>4</w:t>
      </w:r>
      <w:r w:rsidR="00975092" w:rsidRPr="00975092">
        <w:rPr>
          <w:b/>
          <w:sz w:val="32"/>
          <w:szCs w:val="32"/>
        </w:rPr>
        <w:t xml:space="preserve">0,00 </w:t>
      </w:r>
    </w:p>
    <w:p w14:paraId="6AD4D0E7" w14:textId="77777777" w:rsidR="00930DF5" w:rsidRDefault="00930DF5" w:rsidP="00930DF5">
      <w:pPr>
        <w:rPr>
          <w:b/>
        </w:rPr>
      </w:pPr>
    </w:p>
    <w:p w14:paraId="015F1FAA" w14:textId="77777777" w:rsidR="00930DF5" w:rsidRPr="00B36C3A" w:rsidRDefault="00930DF5" w:rsidP="00930DF5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394E660B" w14:textId="3AF1C6A9" w:rsidR="00930DF5" w:rsidRDefault="00930DF5" w:rsidP="00930DF5">
      <w:pPr>
        <w:autoSpaceDE w:val="0"/>
        <w:autoSpaceDN w:val="0"/>
        <w:adjustRightInd w:val="0"/>
        <w:ind w:left="2124" w:hanging="2124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B36C3A">
        <w:rPr>
          <w:rFonts w:ascii="Calibri" w:hAnsi="Calibri" w:cs="Calibri"/>
          <w:b/>
          <w:bCs/>
          <w:color w:val="000000"/>
          <w:sz w:val="32"/>
          <w:szCs w:val="32"/>
        </w:rPr>
        <w:t>Anmeldung: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tab/>
      </w:r>
      <w:r w:rsidRPr="00B36C3A">
        <w:rPr>
          <w:rFonts w:ascii="Calibri" w:hAnsi="Calibri" w:cs="Calibri"/>
          <w:b/>
          <w:bCs/>
          <w:color w:val="000000"/>
          <w:sz w:val="32"/>
          <w:szCs w:val="32"/>
        </w:rPr>
        <w:t xml:space="preserve">per Mail an </w:t>
      </w:r>
      <w:hyperlink r:id="rId7" w:history="1">
        <w:r w:rsidRPr="00B36C3A">
          <w:rPr>
            <w:rStyle w:val="Hyperlink"/>
            <w:rFonts w:ascii="Calibri" w:hAnsi="Calibri" w:cs="Calibri"/>
            <w:b/>
            <w:bCs/>
            <w:sz w:val="32"/>
            <w:szCs w:val="32"/>
          </w:rPr>
          <w:t>turniere.schloegelhofer@gmail.com</w:t>
        </w:r>
      </w:hyperlink>
      <w:r w:rsidRPr="00B36C3A">
        <w:rPr>
          <w:rFonts w:ascii="Calibri" w:hAnsi="Calibri" w:cs="Calibri"/>
          <w:b/>
          <w:bCs/>
          <w:color w:val="000000"/>
          <w:sz w:val="32"/>
          <w:szCs w:val="32"/>
        </w:rPr>
        <w:t>. Die Anmeldung gilt als fix, sobald d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t>er gesamte</w:t>
      </w:r>
      <w:r w:rsidRPr="00B36C3A">
        <w:rPr>
          <w:rFonts w:ascii="Calibri" w:hAnsi="Calibri" w:cs="Calibri"/>
          <w:b/>
          <w:bCs/>
          <w:color w:val="000000"/>
          <w:sz w:val="32"/>
          <w:szCs w:val="32"/>
        </w:rPr>
        <w:t xml:space="preserve"> </w:t>
      </w:r>
      <w:r w:rsidRPr="00AA64D4">
        <w:rPr>
          <w:rFonts w:ascii="Calibri" w:hAnsi="Calibri" w:cs="Calibri"/>
          <w:b/>
          <w:bCs/>
          <w:color w:val="000000"/>
          <w:sz w:val="32"/>
          <w:szCs w:val="32"/>
          <w:u w:val="single"/>
        </w:rPr>
        <w:t>Unkostenbeitrag</w:t>
      </w:r>
      <w:r w:rsidR="00983E63" w:rsidRPr="00AA64D4">
        <w:rPr>
          <w:rFonts w:ascii="Calibri" w:hAnsi="Calibri" w:cs="Calibri"/>
          <w:b/>
          <w:bCs/>
          <w:color w:val="000000"/>
          <w:sz w:val="32"/>
          <w:szCs w:val="32"/>
          <w:u w:val="single"/>
        </w:rPr>
        <w:t xml:space="preserve"> und Box</w:t>
      </w:r>
      <w:r w:rsidRPr="00B36C3A">
        <w:rPr>
          <w:rFonts w:ascii="Calibri" w:hAnsi="Calibri" w:cs="Calibri"/>
          <w:b/>
          <w:bCs/>
          <w:color w:val="000000"/>
          <w:sz w:val="32"/>
          <w:szCs w:val="32"/>
        </w:rPr>
        <w:t xml:space="preserve"> auf: IBAN AT73 3290 6000 0062 2605 lautend auf URFV Allhartsberg eingelangt sind.</w:t>
      </w:r>
    </w:p>
    <w:p w14:paraId="0FAD9110" w14:textId="44E5D92A" w:rsidR="00930DF5" w:rsidRDefault="00603063" w:rsidP="00930DF5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ab/>
      </w:r>
      <w:r>
        <w:rPr>
          <w:rFonts w:ascii="Calibri" w:hAnsi="Calibri" w:cs="Calibri"/>
          <w:b/>
          <w:bCs/>
          <w:color w:val="000000"/>
          <w:sz w:val="32"/>
          <w:szCs w:val="32"/>
        </w:rPr>
        <w:tab/>
      </w:r>
      <w:r>
        <w:rPr>
          <w:rFonts w:ascii="Calibri" w:hAnsi="Calibri" w:cs="Calibri"/>
          <w:b/>
          <w:bCs/>
          <w:color w:val="000000"/>
          <w:sz w:val="32"/>
          <w:szCs w:val="32"/>
        </w:rPr>
        <w:tab/>
      </w:r>
      <w:r w:rsidR="00930DF5">
        <w:rPr>
          <w:rFonts w:ascii="Calibri" w:hAnsi="Calibri" w:cs="Calibri"/>
          <w:b/>
          <w:bCs/>
          <w:color w:val="000000"/>
          <w:sz w:val="32"/>
          <w:szCs w:val="32"/>
        </w:rPr>
        <w:t>Bitte auf dem Einzahlungsbeleg „</w:t>
      </w:r>
      <w:r w:rsidR="00772C89">
        <w:rPr>
          <w:rFonts w:ascii="Calibri" w:hAnsi="Calibri" w:cs="Calibri"/>
          <w:b/>
          <w:bCs/>
          <w:color w:val="000000"/>
          <w:sz w:val="32"/>
          <w:szCs w:val="32"/>
        </w:rPr>
        <w:t xml:space="preserve">Fahrtraining unter </w:t>
      </w:r>
      <w:r w:rsidR="00772C89">
        <w:rPr>
          <w:rFonts w:ascii="Calibri" w:hAnsi="Calibri" w:cs="Calibri"/>
          <w:b/>
          <w:bCs/>
          <w:color w:val="000000"/>
          <w:sz w:val="32"/>
          <w:szCs w:val="32"/>
        </w:rPr>
        <w:tab/>
      </w:r>
      <w:r w:rsidR="00772C89">
        <w:rPr>
          <w:rFonts w:ascii="Calibri" w:hAnsi="Calibri" w:cs="Calibri"/>
          <w:b/>
          <w:bCs/>
          <w:color w:val="000000"/>
          <w:sz w:val="32"/>
          <w:szCs w:val="32"/>
        </w:rPr>
        <w:tab/>
      </w:r>
      <w:r w:rsidR="00772C89">
        <w:rPr>
          <w:rFonts w:ascii="Calibri" w:hAnsi="Calibri" w:cs="Calibri"/>
          <w:b/>
          <w:bCs/>
          <w:color w:val="000000"/>
          <w:sz w:val="32"/>
          <w:szCs w:val="32"/>
        </w:rPr>
        <w:tab/>
        <w:t>Turnierbedingungen</w:t>
      </w:r>
      <w:r w:rsidR="00930DF5">
        <w:rPr>
          <w:rFonts w:ascii="Calibri" w:hAnsi="Calibri" w:cs="Calibri"/>
          <w:b/>
          <w:bCs/>
          <w:color w:val="000000"/>
          <w:sz w:val="32"/>
          <w:szCs w:val="32"/>
        </w:rPr>
        <w:t>“ anführen</w:t>
      </w:r>
    </w:p>
    <w:p w14:paraId="20A8F2C6" w14:textId="64561007" w:rsidR="00930DF5" w:rsidRDefault="00E13E08" w:rsidP="007630F3">
      <w:pPr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b/>
          <w:sz w:val="28"/>
          <w:szCs w:val="28"/>
        </w:rPr>
        <w:t>Meldestelle:</w:t>
      </w:r>
      <w:r>
        <w:rPr>
          <w:b/>
          <w:sz w:val="28"/>
          <w:szCs w:val="28"/>
        </w:rPr>
        <w:tab/>
      </w:r>
      <w:r w:rsidRPr="00E13E08">
        <w:rPr>
          <w:rFonts w:ascii="Calibri" w:hAnsi="Calibri" w:cs="Calibri"/>
          <w:b/>
          <w:bCs/>
          <w:color w:val="000000"/>
          <w:sz w:val="32"/>
          <w:szCs w:val="32"/>
        </w:rPr>
        <w:t>Telefonnummer 0664 19 61 935</w:t>
      </w:r>
      <w:r w:rsidR="00930DF5" w:rsidRPr="00B36C3A">
        <w:rPr>
          <w:rFonts w:ascii="Calibri" w:hAnsi="Calibri" w:cs="Calibri"/>
          <w:b/>
          <w:bCs/>
          <w:color w:val="000000"/>
          <w:sz w:val="32"/>
          <w:szCs w:val="32"/>
        </w:rPr>
        <w:br w:type="textWrapping" w:clear="all"/>
        <w:t>Anmeldeschluss: 1</w:t>
      </w:r>
      <w:r w:rsidR="00930DF5">
        <w:rPr>
          <w:rFonts w:ascii="Calibri" w:hAnsi="Calibri" w:cs="Calibri"/>
          <w:b/>
          <w:bCs/>
          <w:color w:val="000000"/>
          <w:sz w:val="32"/>
          <w:szCs w:val="32"/>
        </w:rPr>
        <w:t>0</w:t>
      </w:r>
      <w:r w:rsidR="00930DF5" w:rsidRPr="00B36C3A">
        <w:rPr>
          <w:rFonts w:ascii="Calibri" w:hAnsi="Calibri" w:cs="Calibri"/>
          <w:b/>
          <w:bCs/>
          <w:color w:val="000000"/>
          <w:sz w:val="32"/>
          <w:szCs w:val="32"/>
        </w:rPr>
        <w:t>.0</w:t>
      </w:r>
      <w:r w:rsidR="00930DF5">
        <w:rPr>
          <w:rFonts w:ascii="Calibri" w:hAnsi="Calibri" w:cs="Calibri"/>
          <w:b/>
          <w:bCs/>
          <w:color w:val="000000"/>
          <w:sz w:val="32"/>
          <w:szCs w:val="32"/>
        </w:rPr>
        <w:t>6</w:t>
      </w:r>
      <w:r w:rsidR="00930DF5" w:rsidRPr="00B36C3A">
        <w:rPr>
          <w:rFonts w:ascii="Calibri" w:hAnsi="Calibri" w:cs="Calibri"/>
          <w:b/>
          <w:bCs/>
          <w:color w:val="000000"/>
          <w:sz w:val="32"/>
          <w:szCs w:val="32"/>
        </w:rPr>
        <w:t>.20</w:t>
      </w:r>
      <w:r w:rsidR="00930DF5">
        <w:rPr>
          <w:rFonts w:ascii="Calibri" w:hAnsi="Calibri" w:cs="Calibri"/>
          <w:b/>
          <w:bCs/>
          <w:color w:val="000000"/>
          <w:sz w:val="32"/>
          <w:szCs w:val="32"/>
        </w:rPr>
        <w:t>20</w:t>
      </w:r>
      <w:r w:rsidR="007630F3">
        <w:rPr>
          <w:rFonts w:ascii="Calibri" w:hAnsi="Calibri" w:cs="Calibri"/>
          <w:b/>
          <w:bCs/>
          <w:color w:val="000000"/>
          <w:sz w:val="32"/>
          <w:szCs w:val="32"/>
        </w:rPr>
        <w:t>Ac</w:t>
      </w:r>
      <w:r w:rsidR="00930DF5">
        <w:rPr>
          <w:rFonts w:ascii="Calibri" w:hAnsi="Calibri" w:cs="Calibri"/>
          <w:b/>
          <w:bCs/>
          <w:color w:val="000000"/>
          <w:sz w:val="32"/>
          <w:szCs w:val="32"/>
        </w:rPr>
        <w:t xml:space="preserve">htung!! Begrenzte </w:t>
      </w:r>
      <w:r w:rsidR="007630F3">
        <w:rPr>
          <w:rFonts w:ascii="Calibri" w:hAnsi="Calibri" w:cs="Calibri"/>
          <w:b/>
          <w:bCs/>
          <w:color w:val="000000"/>
          <w:sz w:val="32"/>
          <w:szCs w:val="32"/>
        </w:rPr>
        <w:t>T</w:t>
      </w:r>
      <w:r w:rsidR="00930DF5">
        <w:rPr>
          <w:rFonts w:ascii="Calibri" w:hAnsi="Calibri" w:cs="Calibri"/>
          <w:b/>
          <w:bCs/>
          <w:color w:val="000000"/>
          <w:sz w:val="32"/>
          <w:szCs w:val="32"/>
        </w:rPr>
        <w:t>eilnehmerzahl. Reihung der Teilnehmer nach Eingang des Unkostenbeitrages.</w:t>
      </w:r>
    </w:p>
    <w:bookmarkEnd w:id="0"/>
    <w:p w14:paraId="25371987" w14:textId="30ABDDFC" w:rsidR="00F85929" w:rsidRPr="00F85929" w:rsidRDefault="00F85929" w:rsidP="00F85929">
      <w:pPr>
        <w:pStyle w:val="StandardWeb"/>
        <w:spacing w:before="0" w:after="0"/>
        <w:rPr>
          <w:szCs w:val="23"/>
        </w:rPr>
      </w:pPr>
    </w:p>
    <w:sectPr w:rsidR="00F85929" w:rsidRPr="00F85929" w:rsidSect="00C75A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26" w:right="1417" w:bottom="1134" w:left="1417" w:header="567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FA9EB" w14:textId="77777777" w:rsidR="00012A2C" w:rsidRDefault="00012A2C" w:rsidP="00AA6C54">
      <w:r>
        <w:separator/>
      </w:r>
    </w:p>
  </w:endnote>
  <w:endnote w:type="continuationSeparator" w:id="0">
    <w:p w14:paraId="2FD07343" w14:textId="77777777" w:rsidR="00012A2C" w:rsidRDefault="00012A2C" w:rsidP="00AA6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80E2F" w14:textId="77777777" w:rsidR="00F85929" w:rsidRDefault="00F8592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D1DB1" w14:textId="77777777" w:rsidR="001150A5" w:rsidRPr="001150A5" w:rsidRDefault="001150A5" w:rsidP="001150A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40C83" w14:textId="77777777" w:rsidR="00F85929" w:rsidRDefault="00F8592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22AFC" w14:textId="77777777" w:rsidR="00012A2C" w:rsidRDefault="00012A2C" w:rsidP="00AA6C54">
      <w:r>
        <w:separator/>
      </w:r>
    </w:p>
  </w:footnote>
  <w:footnote w:type="continuationSeparator" w:id="0">
    <w:p w14:paraId="1700164C" w14:textId="77777777" w:rsidR="00012A2C" w:rsidRDefault="00012A2C" w:rsidP="00AA6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552B3" w14:textId="77777777" w:rsidR="00F85929" w:rsidRDefault="00F8592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8E16D" w14:textId="515E45F6" w:rsidR="00F85929" w:rsidRPr="00F85929" w:rsidRDefault="00F85929" w:rsidP="00F85929">
    <w:pPr>
      <w:spacing w:after="120"/>
      <w:rPr>
        <w:rFonts w:ascii="Arial" w:eastAsia="Arial" w:hAnsi="Arial" w:cs="Arial"/>
        <w:sz w:val="24"/>
        <w:szCs w:val="28"/>
      </w:rPr>
    </w:pPr>
    <w:r w:rsidRPr="00F85929">
      <w:rPr>
        <w:noProof/>
        <w:sz w:val="20"/>
      </w:rPr>
      <w:drawing>
        <wp:anchor distT="0" distB="0" distL="114935" distR="114935" simplePos="0" relativeHeight="251661312" behindDoc="0" locked="0" layoutInCell="1" allowOverlap="1" wp14:anchorId="0919F38F" wp14:editId="317405AA">
          <wp:simplePos x="0" y="0"/>
          <wp:positionH relativeFrom="margin">
            <wp:posOffset>3510280</wp:posOffset>
          </wp:positionH>
          <wp:positionV relativeFrom="margin">
            <wp:posOffset>-1423035</wp:posOffset>
          </wp:positionV>
          <wp:extent cx="1733550" cy="1152525"/>
          <wp:effectExtent l="0" t="0" r="0" b="9525"/>
          <wp:wrapSquare wrapText="bothSides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1152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199F" w:rsidRPr="00F85929">
      <w:rPr>
        <w:rFonts w:ascii="Arial" w:eastAsia="Arial" w:hAnsi="Arial" w:cs="Arial"/>
        <w:sz w:val="28"/>
        <w:szCs w:val="32"/>
      </w:rPr>
      <w:t>U</w:t>
    </w:r>
    <w:r w:rsidR="005D199F" w:rsidRPr="00F85929">
      <w:rPr>
        <w:rFonts w:ascii="Arial" w:eastAsia="Arial" w:hAnsi="Arial" w:cs="Arial"/>
        <w:sz w:val="24"/>
        <w:szCs w:val="28"/>
      </w:rPr>
      <w:t>nion Reit- und Fahrverein Allhartsberg</w:t>
    </w:r>
  </w:p>
  <w:p w14:paraId="3D609651" w14:textId="40BDEDF2" w:rsidR="00F85929" w:rsidRPr="00F85929" w:rsidRDefault="006415D1" w:rsidP="00F85929">
    <w:pPr>
      <w:rPr>
        <w:rFonts w:ascii="Arial" w:eastAsia="Arial" w:hAnsi="Arial" w:cs="Arial"/>
        <w:sz w:val="24"/>
        <w:szCs w:val="28"/>
      </w:rPr>
    </w:pPr>
    <w:r w:rsidRPr="00F85929">
      <w:rPr>
        <w:rFonts w:ascii="Arial" w:eastAsia="Arial" w:hAnsi="Arial" w:cs="Arial"/>
        <w:szCs w:val="28"/>
      </w:rPr>
      <w:t>Christian Schlögelhofer</w:t>
    </w:r>
  </w:p>
  <w:p w14:paraId="36ED715B" w14:textId="6F087B6C" w:rsidR="005D199F" w:rsidRPr="00F85929" w:rsidRDefault="005D199F" w:rsidP="00F85929">
    <w:pPr>
      <w:rPr>
        <w:rFonts w:ascii="Arial" w:eastAsia="Arial" w:hAnsi="Arial" w:cs="Arial"/>
        <w:szCs w:val="28"/>
      </w:rPr>
    </w:pPr>
    <w:r w:rsidRPr="00F85929">
      <w:rPr>
        <w:rFonts w:ascii="Arial" w:eastAsia="Arial" w:hAnsi="Arial" w:cs="Arial"/>
        <w:szCs w:val="28"/>
      </w:rPr>
      <w:t>Burgstall 2</w:t>
    </w:r>
    <w:r w:rsidR="00F85929" w:rsidRPr="00F85929">
      <w:rPr>
        <w:rFonts w:ascii="Arial" w:eastAsia="Arial" w:hAnsi="Arial" w:cs="Arial"/>
        <w:sz w:val="24"/>
        <w:szCs w:val="28"/>
      </w:rPr>
      <w:t xml:space="preserve">, </w:t>
    </w:r>
    <w:r w:rsidRPr="00F85929">
      <w:rPr>
        <w:rFonts w:ascii="Arial" w:eastAsia="Arial" w:hAnsi="Arial" w:cs="Arial"/>
        <w:szCs w:val="28"/>
      </w:rPr>
      <w:t>3365 Allhartsberg</w:t>
    </w:r>
  </w:p>
  <w:p w14:paraId="18A3AEAF" w14:textId="095C037D" w:rsidR="00F85929" w:rsidRPr="00F85929" w:rsidRDefault="00F85929" w:rsidP="00F85929">
    <w:pPr>
      <w:rPr>
        <w:rFonts w:ascii="Arial" w:eastAsia="Arial" w:hAnsi="Arial" w:cs="Arial"/>
        <w:szCs w:val="28"/>
      </w:rPr>
    </w:pPr>
    <w:r w:rsidRPr="00F85929">
      <w:rPr>
        <w:rFonts w:ascii="Arial" w:eastAsia="Arial" w:hAnsi="Arial" w:cs="Arial"/>
        <w:szCs w:val="28"/>
      </w:rPr>
      <w:t>0664/8222106</w:t>
    </w:r>
  </w:p>
  <w:p w14:paraId="36ED715C" w14:textId="46AEE06F" w:rsidR="005D199F" w:rsidRPr="00F85929" w:rsidRDefault="00F85929" w:rsidP="00F85929">
    <w:pPr>
      <w:rPr>
        <w:rFonts w:ascii="Arial" w:eastAsia="Arial" w:hAnsi="Arial" w:cs="Arial"/>
        <w:szCs w:val="28"/>
      </w:rPr>
    </w:pPr>
    <w:r w:rsidRPr="00F85929">
      <w:rPr>
        <w:rFonts w:ascii="Arial" w:eastAsia="Arial" w:hAnsi="Arial" w:cs="Arial"/>
        <w:szCs w:val="28"/>
      </w:rPr>
      <w:t>kontakt@reitstall-schloegelhofer.at</w:t>
    </w:r>
  </w:p>
  <w:p w14:paraId="58B001D7" w14:textId="3C861B65" w:rsidR="00F85929" w:rsidRPr="00F85929" w:rsidRDefault="00F85929" w:rsidP="00F85929">
    <w:pPr>
      <w:rPr>
        <w:rFonts w:ascii="Arial" w:eastAsia="Arial" w:hAnsi="Arial" w:cs="Arial"/>
        <w:szCs w:val="28"/>
      </w:rPr>
    </w:pPr>
    <w:r w:rsidRPr="00F85929">
      <w:rPr>
        <w:rFonts w:ascii="Arial" w:eastAsia="Arial" w:hAnsi="Arial" w:cs="Arial"/>
        <w:szCs w:val="28"/>
      </w:rPr>
      <w:t>www.reitstall-schloegelhofer.at</w:t>
    </w:r>
  </w:p>
  <w:p w14:paraId="36ED715D" w14:textId="6FA540AE" w:rsidR="005D199F" w:rsidRPr="00F85929" w:rsidRDefault="00D0653E" w:rsidP="00D0653E">
    <w:pPr>
      <w:pStyle w:val="Kopfzeile"/>
      <w:pBdr>
        <w:bottom w:val="single" w:sz="12" w:space="1" w:color="943634" w:themeColor="accent2" w:themeShade="BF"/>
      </w:pBdr>
      <w:tabs>
        <w:tab w:val="clear" w:pos="4536"/>
        <w:tab w:val="clear" w:pos="9072"/>
        <w:tab w:val="left" w:pos="1680"/>
      </w:tabs>
      <w:spacing w:after="240"/>
      <w:rPr>
        <w:sz w:val="6"/>
      </w:rPr>
    </w:pPr>
    <w:r>
      <w:rPr>
        <w:sz w:val="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260DA" w14:textId="77777777" w:rsidR="00F85929" w:rsidRDefault="00F8592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7CF8"/>
    <w:multiLevelType w:val="hybridMultilevel"/>
    <w:tmpl w:val="0590B2D2"/>
    <w:lvl w:ilvl="0" w:tplc="8856AF50">
      <w:start w:val="1"/>
      <w:numFmt w:val="decimal"/>
      <w:lvlText w:val="%1."/>
      <w:lvlJc w:val="left"/>
      <w:pPr>
        <w:ind w:left="851" w:hanging="491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C54"/>
    <w:rsid w:val="00012A2C"/>
    <w:rsid w:val="00054DEF"/>
    <w:rsid w:val="00072530"/>
    <w:rsid w:val="001150A5"/>
    <w:rsid w:val="00167FCA"/>
    <w:rsid w:val="001C5001"/>
    <w:rsid w:val="003821A8"/>
    <w:rsid w:val="003B1636"/>
    <w:rsid w:val="00424CBB"/>
    <w:rsid w:val="00440902"/>
    <w:rsid w:val="005069AE"/>
    <w:rsid w:val="00555DA4"/>
    <w:rsid w:val="00595DFE"/>
    <w:rsid w:val="005D199F"/>
    <w:rsid w:val="00603063"/>
    <w:rsid w:val="0062776B"/>
    <w:rsid w:val="006415D1"/>
    <w:rsid w:val="00664BCB"/>
    <w:rsid w:val="00684167"/>
    <w:rsid w:val="006C74EF"/>
    <w:rsid w:val="006E7BF0"/>
    <w:rsid w:val="007630F3"/>
    <w:rsid w:val="00772C89"/>
    <w:rsid w:val="00786868"/>
    <w:rsid w:val="008109EA"/>
    <w:rsid w:val="0087174F"/>
    <w:rsid w:val="008815F9"/>
    <w:rsid w:val="008B3DAE"/>
    <w:rsid w:val="00915981"/>
    <w:rsid w:val="00930DF5"/>
    <w:rsid w:val="00975092"/>
    <w:rsid w:val="00983E63"/>
    <w:rsid w:val="009F68C7"/>
    <w:rsid w:val="00A26AC2"/>
    <w:rsid w:val="00A36A6C"/>
    <w:rsid w:val="00AA64D4"/>
    <w:rsid w:val="00AA6C54"/>
    <w:rsid w:val="00C22C54"/>
    <w:rsid w:val="00C75AAE"/>
    <w:rsid w:val="00CF2527"/>
    <w:rsid w:val="00D0653E"/>
    <w:rsid w:val="00E13E08"/>
    <w:rsid w:val="00E42AC0"/>
    <w:rsid w:val="00E77EFA"/>
    <w:rsid w:val="00F30B23"/>
    <w:rsid w:val="00F45D5C"/>
    <w:rsid w:val="00F8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ED7153"/>
  <w15:docId w15:val="{8FD036B4-222A-4157-AD49-A5AFEEAE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2776B"/>
    <w:pPr>
      <w:spacing w:after="0" w:line="240" w:lineRule="auto"/>
    </w:pPr>
    <w:rPr>
      <w:rFonts w:ascii="Times New Roman" w:eastAsiaTheme="minorEastAsia" w:hAnsi="Times New Roman" w:cs="Times New Roman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A6C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A6C54"/>
  </w:style>
  <w:style w:type="paragraph" w:styleId="Fuzeile">
    <w:name w:val="footer"/>
    <w:basedOn w:val="Standard"/>
    <w:link w:val="FuzeileZchn"/>
    <w:uiPriority w:val="99"/>
    <w:unhideWhenUsed/>
    <w:rsid w:val="00AA6C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A6C5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6C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6C5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2776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85929"/>
    <w:rPr>
      <w:color w:val="0000FF" w:themeColor="hyperlink"/>
      <w:u w:val="single"/>
    </w:rPr>
  </w:style>
  <w:style w:type="character" w:customStyle="1" w:styleId="Funotenzeichen1">
    <w:name w:val="Fußnotenzeichen1"/>
    <w:rsid w:val="00F85929"/>
    <w:rPr>
      <w:vertAlign w:val="superscript"/>
    </w:rPr>
  </w:style>
  <w:style w:type="paragraph" w:styleId="StandardWeb">
    <w:name w:val="Normal (Web)"/>
    <w:basedOn w:val="Standard"/>
    <w:rsid w:val="00F85929"/>
    <w:pPr>
      <w:suppressAutoHyphens/>
      <w:spacing w:before="280" w:after="280"/>
    </w:pPr>
    <w:rPr>
      <w:rFonts w:eastAsia="Times New Roman"/>
      <w:sz w:val="24"/>
      <w:szCs w:val="24"/>
      <w:lang w:eastAsia="ar-SA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8592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85929"/>
    <w:rPr>
      <w:rFonts w:ascii="Times New Roman" w:eastAsiaTheme="minorEastAsia" w:hAnsi="Times New Roman" w:cs="Times New Roman"/>
      <w:sz w:val="20"/>
      <w:szCs w:val="20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urniere.schloegelhofer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Ecker</dc:creator>
  <cp:lastModifiedBy>Bettina Breunlich</cp:lastModifiedBy>
  <cp:revision>2</cp:revision>
  <cp:lastPrinted>2019-02-21T10:09:00Z</cp:lastPrinted>
  <dcterms:created xsi:type="dcterms:W3CDTF">2020-06-09T08:34:00Z</dcterms:created>
  <dcterms:modified xsi:type="dcterms:W3CDTF">2020-06-09T08:34:00Z</dcterms:modified>
</cp:coreProperties>
</file>